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4" w:rsidRPr="00CF62A4" w:rsidRDefault="00E71914" w:rsidP="00E719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62A4">
        <w:rPr>
          <w:rFonts w:ascii="Times New Roman" w:hAnsi="Times New Roman"/>
          <w:b/>
          <w:sz w:val="36"/>
          <w:szCs w:val="36"/>
        </w:rPr>
        <w:t xml:space="preserve">Памятка для несовершеннолетних </w:t>
      </w:r>
    </w:p>
    <w:p w:rsidR="00E71914" w:rsidRPr="00CF62A4" w:rsidRDefault="00E71914" w:rsidP="00E719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62A4">
        <w:rPr>
          <w:rFonts w:ascii="Times New Roman" w:hAnsi="Times New Roman"/>
          <w:b/>
          <w:sz w:val="36"/>
          <w:szCs w:val="36"/>
        </w:rPr>
        <w:t>по обеспечению их личной и имущественной</w:t>
      </w:r>
      <w:r w:rsidRPr="00CF62A4">
        <w:rPr>
          <w:rFonts w:ascii="Times New Roman" w:hAnsi="Times New Roman"/>
          <w:b/>
          <w:spacing w:val="-8"/>
          <w:sz w:val="36"/>
          <w:szCs w:val="36"/>
        </w:rPr>
        <w:t xml:space="preserve"> </w:t>
      </w:r>
      <w:r w:rsidRPr="00CF62A4">
        <w:rPr>
          <w:rFonts w:ascii="Times New Roman" w:hAnsi="Times New Roman"/>
          <w:b/>
          <w:spacing w:val="-7"/>
          <w:sz w:val="36"/>
          <w:szCs w:val="36"/>
        </w:rPr>
        <w:t>безопасности</w:t>
      </w:r>
      <w:r w:rsidRPr="00CF62A4">
        <w:rPr>
          <w:rFonts w:ascii="Times New Roman" w:hAnsi="Times New Roman"/>
          <w:b/>
          <w:sz w:val="36"/>
          <w:szCs w:val="36"/>
        </w:rPr>
        <w:t>,</w:t>
      </w:r>
    </w:p>
    <w:p w:rsidR="00E71914" w:rsidRPr="00CF62A4" w:rsidRDefault="00E71914" w:rsidP="00E719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62A4">
        <w:rPr>
          <w:rFonts w:ascii="Times New Roman" w:hAnsi="Times New Roman"/>
          <w:b/>
          <w:sz w:val="36"/>
          <w:szCs w:val="36"/>
        </w:rPr>
        <w:t xml:space="preserve"> с тем чтобы предупредить хищение личного имущества</w:t>
      </w:r>
    </w:p>
    <w:p w:rsidR="00E71914" w:rsidRPr="00CF62A4" w:rsidRDefault="00E71914" w:rsidP="00E719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62A4">
        <w:rPr>
          <w:rFonts w:ascii="Times New Roman" w:hAnsi="Times New Roman"/>
          <w:b/>
          <w:sz w:val="36"/>
          <w:szCs w:val="36"/>
        </w:rPr>
        <w:t>необходимо соблюдать следующие правила:</w:t>
      </w:r>
    </w:p>
    <w:p w:rsidR="00E71914" w:rsidRPr="00E644CD" w:rsidRDefault="00E71914" w:rsidP="00E71914">
      <w:pPr>
        <w:shd w:val="clear" w:color="auto" w:fill="FFFFFF"/>
        <w:spacing w:line="240" w:lineRule="auto"/>
        <w:rPr>
          <w:rFonts w:ascii="Times New Roman" w:hAnsi="Times New Roman"/>
          <w:spacing w:val="-7"/>
          <w:sz w:val="28"/>
          <w:szCs w:val="28"/>
        </w:rPr>
      </w:pPr>
      <w:r w:rsidRPr="00E644CD">
        <w:rPr>
          <w:rFonts w:ascii="Times New Roman" w:hAnsi="Times New Roman"/>
          <w:spacing w:val="-7"/>
          <w:sz w:val="32"/>
          <w:szCs w:val="32"/>
        </w:rPr>
        <w:t>1.</w:t>
      </w:r>
      <w:r w:rsidRPr="00E644CD">
        <w:rPr>
          <w:rFonts w:ascii="Times New Roman" w:hAnsi="Times New Roman"/>
          <w:spacing w:val="-7"/>
          <w:sz w:val="28"/>
          <w:szCs w:val="28"/>
        </w:rPr>
        <w:t>Не носите в школу ценности, деньги (без особой на то необходимости).</w:t>
      </w:r>
    </w:p>
    <w:p w:rsidR="00E71914" w:rsidRDefault="00E71914" w:rsidP="00E71914">
      <w:pPr>
        <w:shd w:val="clear" w:color="auto" w:fill="FFFFFF"/>
        <w:spacing w:line="240" w:lineRule="auto"/>
        <w:rPr>
          <w:rFonts w:ascii="Times New Roman" w:hAnsi="Times New Roman"/>
          <w:spacing w:val="-7"/>
          <w:sz w:val="28"/>
          <w:szCs w:val="28"/>
        </w:rPr>
      </w:pPr>
      <w:r w:rsidRPr="00E644CD">
        <w:rPr>
          <w:rFonts w:ascii="Times New Roman" w:hAnsi="Times New Roman"/>
          <w:spacing w:val="-7"/>
          <w:sz w:val="28"/>
          <w:szCs w:val="28"/>
        </w:rPr>
        <w:t xml:space="preserve">2.Не выносите на улицу дорогие вещи (магнитофоны, </w:t>
      </w:r>
      <w:proofErr w:type="spellStart"/>
      <w:r w:rsidRPr="00E644CD">
        <w:rPr>
          <w:rFonts w:ascii="Times New Roman" w:hAnsi="Times New Roman"/>
          <w:spacing w:val="-7"/>
          <w:sz w:val="28"/>
          <w:szCs w:val="28"/>
        </w:rPr>
        <w:t>планшетники</w:t>
      </w:r>
      <w:proofErr w:type="spellEnd"/>
      <w:r w:rsidRPr="00E644CD">
        <w:rPr>
          <w:rFonts w:ascii="Times New Roman" w:hAnsi="Times New Roman"/>
          <w:spacing w:val="-7"/>
          <w:sz w:val="28"/>
          <w:szCs w:val="28"/>
        </w:rPr>
        <w:t xml:space="preserve">, </w:t>
      </w:r>
      <w:r>
        <w:rPr>
          <w:rFonts w:ascii="Times New Roman" w:hAnsi="Times New Roman"/>
          <w:spacing w:val="-7"/>
          <w:sz w:val="28"/>
          <w:szCs w:val="28"/>
        </w:rPr>
        <w:t xml:space="preserve">телефоны </w:t>
      </w:r>
      <w:r w:rsidRPr="00E644CD">
        <w:rPr>
          <w:rFonts w:ascii="Times New Roman" w:hAnsi="Times New Roman"/>
          <w:spacing w:val="-7"/>
          <w:sz w:val="28"/>
          <w:szCs w:val="28"/>
        </w:rPr>
        <w:t>и т.д.)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 w:rsidRPr="00E644CD">
        <w:rPr>
          <w:rFonts w:ascii="Times New Roman" w:hAnsi="Times New Roman"/>
          <w:sz w:val="28"/>
          <w:szCs w:val="28"/>
        </w:rPr>
        <w:t>3.Не провоцируйте, воздерживайтесь от ношения при себе драгоценных вещей и крупной денежной суммы.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 w:rsidRPr="00E644CD">
        <w:rPr>
          <w:rFonts w:ascii="Times New Roman" w:hAnsi="Times New Roman"/>
          <w:sz w:val="28"/>
          <w:szCs w:val="28"/>
        </w:rPr>
        <w:t>4. Н</w:t>
      </w:r>
      <w:r>
        <w:rPr>
          <w:rFonts w:ascii="Times New Roman" w:hAnsi="Times New Roman"/>
          <w:sz w:val="28"/>
          <w:szCs w:val="28"/>
        </w:rPr>
        <w:t>е привлекайте</w:t>
      </w:r>
      <w:r w:rsidRPr="00E644CD">
        <w:rPr>
          <w:rFonts w:ascii="Times New Roman" w:hAnsi="Times New Roman"/>
          <w:sz w:val="28"/>
          <w:szCs w:val="28"/>
        </w:rPr>
        <w:t xml:space="preserve"> внимания посторонних долгим разговором по мобильному телефону;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 w:rsidRPr="00E644CD">
        <w:rPr>
          <w:rFonts w:ascii="Times New Roman" w:hAnsi="Times New Roman"/>
          <w:sz w:val="28"/>
          <w:szCs w:val="28"/>
        </w:rPr>
        <w:t xml:space="preserve">5. Не носите сотовые телефоны на поясе, на шее, в руках </w:t>
      </w:r>
      <w:r>
        <w:rPr>
          <w:rFonts w:ascii="Times New Roman" w:hAnsi="Times New Roman"/>
          <w:sz w:val="28"/>
          <w:szCs w:val="28"/>
        </w:rPr>
        <w:t xml:space="preserve">и другие </w:t>
      </w:r>
      <w:r w:rsidRPr="00E644CD">
        <w:rPr>
          <w:rFonts w:ascii="Times New Roman" w:hAnsi="Times New Roman"/>
          <w:sz w:val="28"/>
          <w:szCs w:val="28"/>
        </w:rPr>
        <w:t>ценности.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4CD">
        <w:rPr>
          <w:rFonts w:ascii="Times New Roman" w:hAnsi="Times New Roman"/>
          <w:sz w:val="28"/>
          <w:szCs w:val="28"/>
        </w:rPr>
        <w:t>Лучше их убрать во внутренний карман одежды, в сумку, чтоб лишний раз не привлекать внимание посторонних людей.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644CD">
        <w:rPr>
          <w:rFonts w:ascii="Times New Roman" w:hAnsi="Times New Roman"/>
          <w:sz w:val="28"/>
          <w:szCs w:val="28"/>
        </w:rPr>
        <w:t>. Перед тем как сдать свои вещи на хранение в гардероб, переложите ценные вещи во внутренний карман школьной одежды.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644CD">
        <w:rPr>
          <w:rFonts w:ascii="Times New Roman" w:hAnsi="Times New Roman"/>
          <w:sz w:val="28"/>
          <w:szCs w:val="28"/>
        </w:rPr>
        <w:t>.Не выкладывайте свои ценные вещи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4CD">
        <w:rPr>
          <w:rFonts w:ascii="Times New Roman" w:hAnsi="Times New Roman"/>
          <w:sz w:val="28"/>
          <w:szCs w:val="28"/>
        </w:rPr>
        <w:t>(телефоны, деньги и т.д.)</w:t>
      </w:r>
      <w:r>
        <w:rPr>
          <w:rFonts w:ascii="Times New Roman" w:hAnsi="Times New Roman"/>
          <w:sz w:val="28"/>
          <w:szCs w:val="28"/>
        </w:rPr>
        <w:t xml:space="preserve"> на парту, </w:t>
      </w:r>
      <w:r w:rsidRPr="00E644CD">
        <w:rPr>
          <w:rFonts w:ascii="Times New Roman" w:hAnsi="Times New Roman"/>
          <w:sz w:val="28"/>
          <w:szCs w:val="28"/>
        </w:rPr>
        <w:t>на перемене и во время учебных занятий.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E644CD">
        <w:rPr>
          <w:rFonts w:ascii="Times New Roman" w:hAnsi="Times New Roman"/>
          <w:sz w:val="28"/>
          <w:szCs w:val="28"/>
        </w:rPr>
        <w:t>Не оставляйте без присмотра свои портфели и другие ценные вещи без присмотра в холе и коридорах школы.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9.Не играйте</w:t>
      </w:r>
      <w:r w:rsidRPr="00E644C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планшетнике</w:t>
      </w:r>
      <w:proofErr w:type="spellEnd"/>
      <w:r>
        <w:rPr>
          <w:rFonts w:ascii="Times New Roman" w:hAnsi="Times New Roman"/>
          <w:sz w:val="28"/>
          <w:szCs w:val="28"/>
        </w:rPr>
        <w:t>, не пересчитывайте</w:t>
      </w:r>
      <w:r w:rsidRPr="00E644CD">
        <w:rPr>
          <w:rFonts w:ascii="Times New Roman" w:hAnsi="Times New Roman"/>
          <w:sz w:val="28"/>
          <w:szCs w:val="28"/>
        </w:rPr>
        <w:t xml:space="preserve"> деньги в присутствии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4CD">
        <w:rPr>
          <w:rFonts w:ascii="Times New Roman" w:hAnsi="Times New Roman"/>
          <w:sz w:val="28"/>
          <w:szCs w:val="28"/>
        </w:rPr>
        <w:t>посторонних лиц.</w:t>
      </w:r>
    </w:p>
    <w:p w:rsidR="00E71914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E644C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/>
          <w:sz w:val="28"/>
          <w:szCs w:val="28"/>
        </w:rPr>
        <w:t>стоит</w:t>
      </w:r>
      <w:proofErr w:type="gramEnd"/>
      <w:r>
        <w:rPr>
          <w:rFonts w:ascii="Times New Roman" w:hAnsi="Times New Roman"/>
          <w:sz w:val="28"/>
          <w:szCs w:val="28"/>
        </w:rPr>
        <w:t xml:space="preserve"> сокращайте</w:t>
      </w:r>
      <w:r w:rsidRPr="00E644CD">
        <w:rPr>
          <w:rFonts w:ascii="Times New Roman" w:hAnsi="Times New Roman"/>
          <w:sz w:val="28"/>
          <w:szCs w:val="28"/>
        </w:rPr>
        <w:t xml:space="preserve"> дорогу </w:t>
      </w:r>
      <w:r>
        <w:rPr>
          <w:rFonts w:ascii="Times New Roman" w:hAnsi="Times New Roman"/>
          <w:sz w:val="28"/>
          <w:szCs w:val="28"/>
        </w:rPr>
        <w:t xml:space="preserve">домой </w:t>
      </w:r>
      <w:r w:rsidRPr="00E644CD">
        <w:rPr>
          <w:rFonts w:ascii="Times New Roman" w:hAnsi="Times New Roman"/>
          <w:sz w:val="28"/>
          <w:szCs w:val="28"/>
        </w:rPr>
        <w:t>по безлюдным и слабоосвещенным местам;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E644C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сегда будьте</w:t>
      </w:r>
      <w:r w:rsidRPr="00E644CD">
        <w:rPr>
          <w:rFonts w:ascii="Times New Roman" w:hAnsi="Times New Roman"/>
          <w:sz w:val="28"/>
          <w:szCs w:val="28"/>
        </w:rPr>
        <w:t xml:space="preserve"> бдительным, в особенности в безлюдных местах, держать дистанцию от подозрительных компаний;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E644CD">
        <w:rPr>
          <w:rFonts w:ascii="Times New Roman" w:hAnsi="Times New Roman"/>
          <w:sz w:val="28"/>
          <w:szCs w:val="28"/>
        </w:rPr>
        <w:t>Не давать мобильный телефон незнакомым и малознакомым людям;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E644CD">
        <w:rPr>
          <w:rFonts w:ascii="Times New Roman" w:hAnsi="Times New Roman"/>
          <w:sz w:val="28"/>
          <w:szCs w:val="28"/>
        </w:rPr>
        <w:t>При следовании в общественном транспорте не стоять у входных (выходных) дверей в указанных местах мгновенный рывок позволит преступнику быстро скрыться, остаться незамеченным;</w:t>
      </w:r>
    </w:p>
    <w:p w:rsidR="00E71914" w:rsidRPr="00E644CD" w:rsidRDefault="00E71914" w:rsidP="00E719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E644CD">
        <w:rPr>
          <w:rFonts w:ascii="Times New Roman" w:hAnsi="Times New Roman"/>
          <w:sz w:val="28"/>
          <w:szCs w:val="28"/>
        </w:rPr>
        <w:t>Переписать в блокнот либо запомнить серийный номер личного мобильного телефона, он высветится на дисплее телефона последовательным нажатием кнопок *#06#.</w:t>
      </w:r>
    </w:p>
    <w:p w:rsidR="0094594F" w:rsidRDefault="0094594F"/>
    <w:sectPr w:rsidR="0094594F" w:rsidSect="0094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914"/>
    <w:rsid w:val="0094594F"/>
    <w:rsid w:val="00E7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IRU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</dc:creator>
  <cp:keywords/>
  <dc:description/>
  <cp:lastModifiedBy>МАОУ</cp:lastModifiedBy>
  <cp:revision>2</cp:revision>
  <dcterms:created xsi:type="dcterms:W3CDTF">2014-10-30T12:38:00Z</dcterms:created>
  <dcterms:modified xsi:type="dcterms:W3CDTF">2014-10-30T12:39:00Z</dcterms:modified>
</cp:coreProperties>
</file>