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43778" w14:textId="77777777" w:rsidR="007F697B" w:rsidRDefault="007F697B" w:rsidP="007F697B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План мероприятий в рамках Декады Героев Отечества в МАОУ СРШ № 67 с углубленным изучением отдельных предметов</w:t>
      </w:r>
    </w:p>
    <w:tbl>
      <w:tblPr>
        <w:tblStyle w:val="a3"/>
        <w:tblpPr w:leftFromText="180" w:rightFromText="180" w:vertAnchor="page" w:horzAnchor="margin" w:tblpY="2701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1417"/>
        <w:gridCol w:w="2694"/>
      </w:tblGrid>
      <w:tr w:rsidR="007F697B" w:rsidRPr="00E44D12" w14:paraId="41F4B8BB" w14:textId="77777777" w:rsidTr="007F697B">
        <w:tc>
          <w:tcPr>
            <w:tcW w:w="704" w:type="dxa"/>
          </w:tcPr>
          <w:p w14:paraId="62F0A17B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 w:rsidRPr="00E44D12"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3544" w:type="dxa"/>
          </w:tcPr>
          <w:p w14:paraId="446FE3A5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 w:rsidRPr="00E44D12">
              <w:rPr>
                <w:rFonts w:ascii="Times New Roman" w:hAnsi="Times New Roman"/>
                <w:lang w:val="ru-RU"/>
              </w:rPr>
              <w:t>Название мероприятия</w:t>
            </w:r>
          </w:p>
        </w:tc>
        <w:tc>
          <w:tcPr>
            <w:tcW w:w="1417" w:type="dxa"/>
          </w:tcPr>
          <w:p w14:paraId="137D035E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 w:rsidRPr="00E44D12">
              <w:rPr>
                <w:rFonts w:ascii="Times New Roman" w:hAnsi="Times New Roman"/>
                <w:lang w:val="ru-RU"/>
              </w:rPr>
              <w:t>Дата</w:t>
            </w:r>
          </w:p>
        </w:tc>
        <w:tc>
          <w:tcPr>
            <w:tcW w:w="2694" w:type="dxa"/>
          </w:tcPr>
          <w:p w14:paraId="3DF6D922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 w:rsidRPr="00E44D12">
              <w:rPr>
                <w:rFonts w:ascii="Times New Roman" w:hAnsi="Times New Roman"/>
                <w:lang w:val="ru-RU"/>
              </w:rPr>
              <w:t>Ответственные</w:t>
            </w:r>
          </w:p>
        </w:tc>
      </w:tr>
      <w:tr w:rsidR="007F697B" w:rsidRPr="00E44D12" w14:paraId="6E75E86C" w14:textId="77777777" w:rsidTr="007F697B">
        <w:tc>
          <w:tcPr>
            <w:tcW w:w="704" w:type="dxa"/>
          </w:tcPr>
          <w:p w14:paraId="645FAD6E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 w:rsidRPr="00E44D12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544" w:type="dxa"/>
          </w:tcPr>
          <w:p w14:paraId="458D4A73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 w:rsidRPr="00E44D12">
              <w:rPr>
                <w:rFonts w:ascii="Times New Roman" w:hAnsi="Times New Roman"/>
                <w:lang w:val="ru-RU"/>
              </w:rPr>
              <w:t>Онлайн встреча с Гером Р</w:t>
            </w:r>
            <w:r>
              <w:rPr>
                <w:rFonts w:ascii="Times New Roman" w:hAnsi="Times New Roman"/>
                <w:lang w:val="ru-RU"/>
              </w:rPr>
              <w:t>.</w:t>
            </w:r>
            <w:r w:rsidRPr="00E44D12">
              <w:rPr>
                <w:rFonts w:ascii="Times New Roman" w:hAnsi="Times New Roman"/>
                <w:lang w:val="ru-RU"/>
              </w:rPr>
              <w:t>Ф</w:t>
            </w:r>
            <w:r>
              <w:rPr>
                <w:rFonts w:ascii="Times New Roman" w:hAnsi="Times New Roman"/>
                <w:lang w:val="ru-RU"/>
              </w:rPr>
              <w:t xml:space="preserve">. В.И. </w:t>
            </w:r>
            <w:proofErr w:type="spellStart"/>
            <w:r>
              <w:rPr>
                <w:rFonts w:ascii="Times New Roman" w:hAnsi="Times New Roman"/>
                <w:lang w:val="ru-RU"/>
              </w:rPr>
              <w:t>Шарпатовым</w:t>
            </w:r>
            <w:proofErr w:type="spellEnd"/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417" w:type="dxa"/>
          </w:tcPr>
          <w:p w14:paraId="586DF06C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 w:rsidRPr="00E44D12">
              <w:rPr>
                <w:rFonts w:ascii="Times New Roman" w:hAnsi="Times New Roman"/>
                <w:lang w:val="ru-RU"/>
              </w:rPr>
              <w:t>30.11</w:t>
            </w:r>
          </w:p>
        </w:tc>
        <w:tc>
          <w:tcPr>
            <w:tcW w:w="2694" w:type="dxa"/>
          </w:tcPr>
          <w:p w14:paraId="0CAD467D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 w:rsidRPr="00E44D12">
              <w:rPr>
                <w:rFonts w:ascii="Times New Roman" w:hAnsi="Times New Roman"/>
                <w:lang w:val="ru-RU"/>
              </w:rPr>
              <w:t>Классные руководители 5х классов</w:t>
            </w:r>
          </w:p>
        </w:tc>
      </w:tr>
      <w:tr w:rsidR="007F697B" w:rsidRPr="008C66BA" w14:paraId="017E66C1" w14:textId="77777777" w:rsidTr="007F697B">
        <w:tc>
          <w:tcPr>
            <w:tcW w:w="704" w:type="dxa"/>
          </w:tcPr>
          <w:p w14:paraId="3C626E39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 w:rsidRPr="00E44D12">
              <w:rPr>
                <w:rFonts w:ascii="Times New Roman" w:hAnsi="Times New Roman"/>
                <w:lang w:val="ru-RU"/>
              </w:rPr>
              <w:t>2.</w:t>
            </w:r>
          </w:p>
        </w:tc>
        <w:tc>
          <w:tcPr>
            <w:tcW w:w="3544" w:type="dxa"/>
          </w:tcPr>
          <w:p w14:paraId="272B4545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 w:rsidRPr="00E44D12">
              <w:rPr>
                <w:rFonts w:ascii="Times New Roman" w:hAnsi="Times New Roman"/>
                <w:lang w:val="ru-RU"/>
              </w:rPr>
              <w:t>Радиопередача</w:t>
            </w:r>
            <w:r>
              <w:rPr>
                <w:rFonts w:ascii="Times New Roman" w:hAnsi="Times New Roman"/>
                <w:lang w:val="ru-RU"/>
              </w:rPr>
              <w:t xml:space="preserve"> «Память о Героях жива»</w:t>
            </w:r>
          </w:p>
        </w:tc>
        <w:tc>
          <w:tcPr>
            <w:tcW w:w="1417" w:type="dxa"/>
          </w:tcPr>
          <w:p w14:paraId="420D2343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 w:rsidRPr="00E44D12">
              <w:rPr>
                <w:rFonts w:ascii="Times New Roman" w:hAnsi="Times New Roman"/>
                <w:lang w:val="ru-RU"/>
              </w:rPr>
              <w:t>10.12</w:t>
            </w:r>
          </w:p>
        </w:tc>
        <w:tc>
          <w:tcPr>
            <w:tcW w:w="2694" w:type="dxa"/>
          </w:tcPr>
          <w:p w14:paraId="0D0E87DA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 w:rsidRPr="00E44D12">
              <w:rPr>
                <w:rFonts w:ascii="Times New Roman" w:hAnsi="Times New Roman"/>
                <w:lang w:val="ru-RU"/>
              </w:rPr>
              <w:t>Совет Старшеклассников, Жукова А.С.</w:t>
            </w:r>
          </w:p>
        </w:tc>
      </w:tr>
      <w:tr w:rsidR="007F697B" w:rsidRPr="00E44D12" w14:paraId="74673128" w14:textId="77777777" w:rsidTr="007F697B">
        <w:tc>
          <w:tcPr>
            <w:tcW w:w="704" w:type="dxa"/>
          </w:tcPr>
          <w:p w14:paraId="6938A233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 w:rsidRPr="00E44D12"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3544" w:type="dxa"/>
          </w:tcPr>
          <w:p w14:paraId="3CB35F30" w14:textId="77777777" w:rsidR="007F697B" w:rsidRPr="00D42696" w:rsidRDefault="007F697B" w:rsidP="007F697B">
            <w:pPr>
              <w:rPr>
                <w:rFonts w:ascii="Times New Roman" w:hAnsi="Times New Roman"/>
                <w:lang w:val="ru-RU"/>
              </w:rPr>
            </w:pPr>
            <w:r w:rsidRPr="00E44D12">
              <w:rPr>
                <w:rFonts w:ascii="Times New Roman" w:hAnsi="Times New Roman"/>
                <w:lang w:val="ru-RU"/>
              </w:rPr>
              <w:t xml:space="preserve"> Единый классный час</w:t>
            </w:r>
            <w:r>
              <w:rPr>
                <w:rFonts w:ascii="Times New Roman" w:hAnsi="Times New Roman"/>
                <w:lang w:val="ru-RU"/>
              </w:rPr>
              <w:t>, посвященный Дню неизвестного солдата «Память о героях, не уйдет в забвенье»</w:t>
            </w:r>
          </w:p>
        </w:tc>
        <w:tc>
          <w:tcPr>
            <w:tcW w:w="1417" w:type="dxa"/>
          </w:tcPr>
          <w:p w14:paraId="48577F84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  <w:r w:rsidRPr="00E44D12">
              <w:rPr>
                <w:rFonts w:ascii="Times New Roman" w:hAnsi="Times New Roman"/>
                <w:lang w:val="ru-RU"/>
              </w:rPr>
              <w:t>3.12</w:t>
            </w:r>
          </w:p>
        </w:tc>
        <w:tc>
          <w:tcPr>
            <w:tcW w:w="2694" w:type="dxa"/>
          </w:tcPr>
          <w:p w14:paraId="5FC3C4F1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7F697B" w:rsidRPr="00E44D12" w14:paraId="10C30096" w14:textId="77777777" w:rsidTr="007F697B">
        <w:tc>
          <w:tcPr>
            <w:tcW w:w="704" w:type="dxa"/>
          </w:tcPr>
          <w:p w14:paraId="35D5C30B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 w:rsidRPr="00E44D12">
              <w:rPr>
                <w:rFonts w:ascii="Times New Roman" w:hAnsi="Times New Roman"/>
                <w:lang w:val="ru-RU"/>
              </w:rPr>
              <w:t xml:space="preserve">4. </w:t>
            </w:r>
          </w:p>
        </w:tc>
        <w:tc>
          <w:tcPr>
            <w:tcW w:w="3544" w:type="dxa"/>
          </w:tcPr>
          <w:p w14:paraId="64A84C0B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 w:rsidRPr="00E44D12">
              <w:rPr>
                <w:rFonts w:ascii="Times New Roman" w:hAnsi="Times New Roman"/>
                <w:lang w:val="ru-RU"/>
              </w:rPr>
              <w:t xml:space="preserve">Викторина </w:t>
            </w:r>
            <w:r>
              <w:rPr>
                <w:rFonts w:ascii="Times New Roman" w:hAnsi="Times New Roman"/>
                <w:lang w:val="ru-RU"/>
              </w:rPr>
              <w:t>«Герои Отечества»</w:t>
            </w:r>
          </w:p>
        </w:tc>
        <w:tc>
          <w:tcPr>
            <w:tcW w:w="1417" w:type="dxa"/>
          </w:tcPr>
          <w:p w14:paraId="277A340A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  <w:r w:rsidRPr="00E44D12">
              <w:rPr>
                <w:rFonts w:ascii="Times New Roman" w:hAnsi="Times New Roman"/>
                <w:lang w:val="ru-RU"/>
              </w:rPr>
              <w:t>8.12</w:t>
            </w:r>
          </w:p>
        </w:tc>
        <w:tc>
          <w:tcPr>
            <w:tcW w:w="2694" w:type="dxa"/>
          </w:tcPr>
          <w:p w14:paraId="162B28A5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 w:rsidRPr="00E44D12">
              <w:rPr>
                <w:rFonts w:ascii="Times New Roman" w:hAnsi="Times New Roman"/>
                <w:lang w:val="ru-RU"/>
              </w:rPr>
              <w:t>Совет Старшеклассников</w:t>
            </w:r>
          </w:p>
        </w:tc>
      </w:tr>
      <w:tr w:rsidR="007F697B" w:rsidRPr="00E44D12" w14:paraId="2B52AE20" w14:textId="77777777" w:rsidTr="007F697B">
        <w:tc>
          <w:tcPr>
            <w:tcW w:w="704" w:type="dxa"/>
          </w:tcPr>
          <w:p w14:paraId="23FA2847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 w:rsidRPr="00E44D12">
              <w:rPr>
                <w:rFonts w:ascii="Times New Roman" w:hAnsi="Times New Roman"/>
                <w:lang w:val="ru-RU"/>
              </w:rPr>
              <w:t>5.</w:t>
            </w:r>
          </w:p>
        </w:tc>
        <w:tc>
          <w:tcPr>
            <w:tcW w:w="3544" w:type="dxa"/>
          </w:tcPr>
          <w:p w14:paraId="4EE7DE98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III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E44D12">
              <w:rPr>
                <w:rFonts w:ascii="Times New Roman" w:hAnsi="Times New Roman"/>
                <w:lang w:val="ru-RU"/>
              </w:rPr>
              <w:t>тур</w:t>
            </w:r>
            <w:r>
              <w:rPr>
                <w:rFonts w:ascii="Times New Roman" w:hAnsi="Times New Roman"/>
                <w:lang w:val="ru-RU"/>
              </w:rPr>
              <w:t xml:space="preserve"> районного конкурса</w:t>
            </w:r>
            <w:r w:rsidRPr="00E44D12">
              <w:rPr>
                <w:rFonts w:ascii="Times New Roman" w:hAnsi="Times New Roman"/>
                <w:lang w:val="ru-RU"/>
              </w:rPr>
              <w:t xml:space="preserve"> Время вперед, посвященный Декаде Героев Отечества</w:t>
            </w:r>
          </w:p>
        </w:tc>
        <w:tc>
          <w:tcPr>
            <w:tcW w:w="1417" w:type="dxa"/>
          </w:tcPr>
          <w:p w14:paraId="30534CE7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  <w:r w:rsidRPr="00E44D12">
              <w:rPr>
                <w:rFonts w:ascii="Times New Roman" w:hAnsi="Times New Roman"/>
                <w:lang w:val="ru-RU"/>
              </w:rPr>
              <w:t>1.12-12.12</w:t>
            </w:r>
          </w:p>
        </w:tc>
        <w:tc>
          <w:tcPr>
            <w:tcW w:w="2694" w:type="dxa"/>
          </w:tcPr>
          <w:p w14:paraId="06BA120A" w14:textId="77777777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 w:rsidRPr="00E44D12">
              <w:rPr>
                <w:rFonts w:ascii="Times New Roman" w:hAnsi="Times New Roman"/>
                <w:lang w:val="ru-RU"/>
              </w:rPr>
              <w:t>Черкасская О.В.</w:t>
            </w:r>
          </w:p>
        </w:tc>
      </w:tr>
      <w:tr w:rsidR="007F697B" w:rsidRPr="008C66BA" w14:paraId="2D36B3D7" w14:textId="77777777" w:rsidTr="007F697B">
        <w:tc>
          <w:tcPr>
            <w:tcW w:w="704" w:type="dxa"/>
          </w:tcPr>
          <w:p w14:paraId="50F952B6" w14:textId="6CB720BE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</w:t>
            </w:r>
          </w:p>
        </w:tc>
        <w:tc>
          <w:tcPr>
            <w:tcW w:w="3544" w:type="dxa"/>
          </w:tcPr>
          <w:p w14:paraId="07E7010A" w14:textId="5A7F7602" w:rsidR="007F697B" w:rsidRPr="007F697B" w:rsidRDefault="007F697B" w:rsidP="007F69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Классный час «День Героев Отечества»</w:t>
            </w:r>
          </w:p>
        </w:tc>
        <w:tc>
          <w:tcPr>
            <w:tcW w:w="1417" w:type="dxa"/>
          </w:tcPr>
          <w:p w14:paraId="441F85D8" w14:textId="6D5AAEC6" w:rsidR="007F697B" w:rsidRDefault="007F697B" w:rsidP="007F69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09.12.2021</w:t>
            </w:r>
          </w:p>
        </w:tc>
        <w:tc>
          <w:tcPr>
            <w:tcW w:w="2694" w:type="dxa"/>
          </w:tcPr>
          <w:p w14:paraId="085E8591" w14:textId="362FCBE4" w:rsidR="007F697B" w:rsidRPr="00E44D12" w:rsidRDefault="007F697B" w:rsidP="007F69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Жукова А.С., классные руководители</w:t>
            </w:r>
          </w:p>
        </w:tc>
      </w:tr>
    </w:tbl>
    <w:p w14:paraId="61491C73" w14:textId="77777777" w:rsidR="002A4FFC" w:rsidRPr="007F697B" w:rsidRDefault="002A4FFC">
      <w:pPr>
        <w:rPr>
          <w:lang w:val="ru-RU"/>
        </w:rPr>
      </w:pPr>
    </w:p>
    <w:sectPr w:rsidR="002A4FFC" w:rsidRPr="007F6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D1D"/>
    <w:rsid w:val="002A4FFC"/>
    <w:rsid w:val="007F697B"/>
    <w:rsid w:val="008C66BA"/>
    <w:rsid w:val="00D4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E005F"/>
  <w15:chartTrackingRefBased/>
  <w15:docId w15:val="{0945A000-8D7B-4510-8D8D-36B6877A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97B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6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2021-12-03T09:04:00Z</dcterms:created>
  <dcterms:modified xsi:type="dcterms:W3CDTF">2021-12-03T09:04:00Z</dcterms:modified>
</cp:coreProperties>
</file>